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320" w:type="dxa"/>
        <w:tblInd w:w="93" w:type="dxa"/>
        <w:tblLook w:val="04A0"/>
      </w:tblPr>
      <w:tblGrid>
        <w:gridCol w:w="16320"/>
      </w:tblGrid>
      <w:tr w:rsidR="00B00C88" w:rsidTr="003B3225">
        <w:trPr>
          <w:trHeight w:val="420"/>
        </w:trPr>
        <w:tc>
          <w:tcPr>
            <w:tcW w:w="16320" w:type="dxa"/>
            <w:vAlign w:val="center"/>
            <w:hideMark/>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Cauvery College </w:t>
            </w:r>
          </w:p>
        </w:tc>
      </w:tr>
      <w:tr w:rsidR="00B00C88" w:rsidTr="003B3225">
        <w:trPr>
          <w:trHeight w:val="420"/>
        </w:trPr>
        <w:tc>
          <w:tcPr>
            <w:tcW w:w="16320" w:type="dxa"/>
            <w:vAlign w:val="center"/>
            <w:hideMark/>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Pandanda Subbamma Nanjappa Campus</w:t>
            </w:r>
          </w:p>
        </w:tc>
      </w:tr>
      <w:tr w:rsidR="00B00C88" w:rsidTr="003B3225">
        <w:trPr>
          <w:trHeight w:val="420"/>
        </w:trPr>
        <w:tc>
          <w:tcPr>
            <w:tcW w:w="16320" w:type="dxa"/>
            <w:vAlign w:val="center"/>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                                     Virajpet.571218 Kodagu.</w:t>
            </w:r>
          </w:p>
          <w:p w:rsidR="00B00C88" w:rsidRDefault="00B00C88" w:rsidP="003B3225">
            <w:pPr>
              <w:spacing w:after="0" w:line="240" w:lineRule="auto"/>
              <w:jc w:val="center"/>
              <w:rPr>
                <w:rFonts w:ascii="Calibri" w:eastAsia="Times New Roman" w:hAnsi="Calibri" w:cs="Calibri"/>
                <w:b/>
                <w:bCs/>
                <w:color w:val="000000"/>
                <w:sz w:val="32"/>
                <w:szCs w:val="32"/>
              </w:rPr>
            </w:pPr>
          </w:p>
          <w:p w:rsidR="00B00C88" w:rsidRDefault="00B00C88" w:rsidP="003B3225">
            <w:pPr>
              <w:spacing w:after="0" w:line="240" w:lineRule="auto"/>
              <w:rPr>
                <w:rFonts w:ascii="Calibri" w:eastAsia="Times New Roman" w:hAnsi="Calibri" w:cs="Calibri"/>
                <w:b/>
                <w:bCs/>
                <w:color w:val="000000"/>
                <w:sz w:val="32"/>
                <w:szCs w:val="32"/>
              </w:rPr>
            </w:pPr>
          </w:p>
          <w:p w:rsidR="00B00C88" w:rsidRDefault="00B00C88" w:rsidP="003B3225">
            <w:pPr>
              <w:spacing w:after="0" w:line="240" w:lineRule="auto"/>
              <w:rPr>
                <w:rFonts w:ascii="Calibri" w:eastAsia="Times New Roman" w:hAnsi="Calibri" w:cs="Calibri"/>
                <w:b/>
                <w:bCs/>
                <w:color w:val="000000"/>
                <w:sz w:val="32"/>
                <w:szCs w:val="32"/>
              </w:rPr>
            </w:pPr>
          </w:p>
        </w:tc>
      </w:tr>
    </w:tbl>
    <w:p w:rsidR="00F437B7" w:rsidRPr="00B00C88" w:rsidRDefault="002D61A7">
      <w:pPr>
        <w:rPr>
          <w:rFonts w:ascii="Times New Roman" w:hAnsi="Times New Roman" w:cs="Times New Roman"/>
          <w:b/>
          <w:sz w:val="28"/>
          <w:szCs w:val="28"/>
        </w:rPr>
      </w:pPr>
      <w:r w:rsidRPr="00B00C88">
        <w:rPr>
          <w:rFonts w:ascii="Times New Roman" w:hAnsi="Times New Roman" w:cs="Times New Roman"/>
          <w:b/>
          <w:sz w:val="28"/>
          <w:szCs w:val="28"/>
        </w:rPr>
        <w:t>Feedback from the various Stakeholders, Analysis and the action taken report</w:t>
      </w:r>
    </w:p>
    <w:tbl>
      <w:tblPr>
        <w:tblW w:w="16320" w:type="dxa"/>
        <w:tblInd w:w="93" w:type="dxa"/>
        <w:tblLook w:val="04A0"/>
      </w:tblPr>
      <w:tblGrid>
        <w:gridCol w:w="16320"/>
      </w:tblGrid>
      <w:tr w:rsidR="00B00C88" w:rsidTr="003B3225">
        <w:trPr>
          <w:trHeight w:val="420"/>
        </w:trPr>
        <w:tc>
          <w:tcPr>
            <w:tcW w:w="16320" w:type="dxa"/>
            <w:vAlign w:val="center"/>
            <w:hideMark/>
          </w:tcPr>
          <w:p w:rsidR="00B00C88" w:rsidRDefault="00B00C88" w:rsidP="003B3225">
            <w:pPr>
              <w:spacing w:after="0" w:line="240" w:lineRule="auto"/>
              <w:rPr>
                <w:rFonts w:ascii="Calibri" w:eastAsia="Times New Roman" w:hAnsi="Calibri" w:cs="Calibri"/>
                <w:b/>
                <w:bCs/>
                <w:color w:val="000000"/>
                <w:sz w:val="32"/>
                <w:szCs w:val="32"/>
              </w:rPr>
            </w:pPr>
          </w:p>
        </w:tc>
      </w:tr>
      <w:tr w:rsidR="00B00C88" w:rsidTr="003B3225">
        <w:trPr>
          <w:trHeight w:val="420"/>
        </w:trPr>
        <w:tc>
          <w:tcPr>
            <w:tcW w:w="16320" w:type="dxa"/>
            <w:vAlign w:val="center"/>
            <w:hideMark/>
          </w:tcPr>
          <w:p w:rsidR="00B00C88" w:rsidRDefault="00B00C88" w:rsidP="003B3225">
            <w:pPr>
              <w:spacing w:after="0" w:line="240" w:lineRule="auto"/>
              <w:rPr>
                <w:rFonts w:ascii="Calibri" w:eastAsia="Times New Roman" w:hAnsi="Calibri" w:cs="Calibri"/>
                <w:b/>
                <w:bCs/>
                <w:color w:val="000000"/>
                <w:sz w:val="32"/>
                <w:szCs w:val="32"/>
              </w:rPr>
            </w:pPr>
          </w:p>
        </w:tc>
      </w:tr>
      <w:tr w:rsidR="00B00C88" w:rsidTr="003B3225">
        <w:trPr>
          <w:trHeight w:val="420"/>
        </w:trPr>
        <w:tc>
          <w:tcPr>
            <w:tcW w:w="16320" w:type="dxa"/>
            <w:vAlign w:val="center"/>
          </w:tcPr>
          <w:p w:rsidR="00B00C88" w:rsidRDefault="00B00C88" w:rsidP="003B3225">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28"/>
                <w:szCs w:val="32"/>
              </w:rPr>
              <w:t>Analysis of   Students  Satisfaction Survey 2020-21</w:t>
            </w:r>
          </w:p>
        </w:tc>
      </w:tr>
    </w:tbl>
    <w:p w:rsidR="00B00C88" w:rsidRDefault="00B00C88" w:rsidP="00B00C88"/>
    <w:p w:rsidR="00B00C88" w:rsidRDefault="00B00C88" w:rsidP="00B00C88"/>
    <w:p w:rsidR="00B00C88" w:rsidRDefault="00B00C88" w:rsidP="00B00C88"/>
    <w:p w:rsidR="00B00C88" w:rsidRDefault="00B00C88" w:rsidP="00B00C88">
      <w:r>
        <w:rPr>
          <w:noProof/>
        </w:rPr>
        <w:drawing>
          <wp:inline distT="0" distB="0" distL="0" distR="0">
            <wp:extent cx="5130140" cy="25650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9806" t="41992" r="33178" b="15304"/>
                    <a:stretch/>
                  </pic:blipFill>
                  <pic:spPr bwMode="auto">
                    <a:xfrm>
                      <a:off x="0" y="0"/>
                      <a:ext cx="5136912" cy="25684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C88" w:rsidRDefault="00B00C88" w:rsidP="00B00C88">
      <w:r>
        <w:rPr>
          <w:noProof/>
        </w:rPr>
        <w:lastRenderedPageBreak/>
        <w:drawing>
          <wp:inline distT="0" distB="0" distL="0" distR="0">
            <wp:extent cx="6258296" cy="30282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0606" t="25622" r="31978" b="24912"/>
                    <a:stretch/>
                  </pic:blipFill>
                  <pic:spPr bwMode="auto">
                    <a:xfrm>
                      <a:off x="0" y="0"/>
                      <a:ext cx="6266554" cy="30322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C88" w:rsidRDefault="00B00C88" w:rsidP="00B00C88">
      <w:r>
        <w:rPr>
          <w:noProof/>
        </w:rPr>
        <w:drawing>
          <wp:inline distT="0" distB="0" distL="0" distR="0">
            <wp:extent cx="5201392" cy="30044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9807" t="43772" r="32979" b="13167"/>
                    <a:stretch/>
                  </pic:blipFill>
                  <pic:spPr bwMode="auto">
                    <a:xfrm>
                      <a:off x="0" y="0"/>
                      <a:ext cx="5208258" cy="30084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C88" w:rsidRDefault="00B00C88" w:rsidP="00B00C88">
      <w:r>
        <w:rPr>
          <w:noProof/>
        </w:rPr>
        <w:lastRenderedPageBreak/>
        <w:drawing>
          <wp:inline distT="0" distB="0" distL="0" distR="0">
            <wp:extent cx="5510151" cy="31469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007" t="32385" r="31777" b="20640"/>
                    <a:stretch/>
                  </pic:blipFill>
                  <pic:spPr bwMode="auto">
                    <a:xfrm>
                      <a:off x="0" y="0"/>
                      <a:ext cx="5517421" cy="31511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C88" w:rsidRDefault="00B00C88" w:rsidP="00B00C88">
      <w:r>
        <w:rPr>
          <w:noProof/>
        </w:rPr>
        <w:drawing>
          <wp:inline distT="0" distB="0" distL="0" distR="0">
            <wp:extent cx="6068291" cy="3158836"/>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607" t="24200" r="31178" b="29181"/>
                    <a:stretch/>
                  </pic:blipFill>
                  <pic:spPr bwMode="auto">
                    <a:xfrm>
                      <a:off x="0" y="0"/>
                      <a:ext cx="6076302" cy="31630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0C88" w:rsidRDefault="00B00C88" w:rsidP="00B00C88">
      <w:r>
        <w:rPr>
          <w:noProof/>
        </w:rPr>
        <w:lastRenderedPageBreak/>
        <w:drawing>
          <wp:inline distT="0" distB="0" distL="0" distR="0">
            <wp:extent cx="4952010" cy="2850078"/>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606" t="30960" r="34179" b="25623"/>
                    <a:stretch/>
                  </pic:blipFill>
                  <pic:spPr bwMode="auto">
                    <a:xfrm>
                      <a:off x="0" y="0"/>
                      <a:ext cx="4958547" cy="2853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B00C88"/>
    <w:tbl>
      <w:tblPr>
        <w:tblW w:w="16320" w:type="dxa"/>
        <w:tblInd w:w="93" w:type="dxa"/>
        <w:tblLook w:val="04A0"/>
      </w:tblPr>
      <w:tblGrid>
        <w:gridCol w:w="16320"/>
      </w:tblGrid>
      <w:tr w:rsidR="006A72B3" w:rsidRPr="00F96D8B" w:rsidTr="00051B6B">
        <w:trPr>
          <w:trHeight w:val="420"/>
        </w:trPr>
        <w:tc>
          <w:tcPr>
            <w:tcW w:w="16320" w:type="dxa"/>
            <w:tcBorders>
              <w:top w:val="nil"/>
              <w:left w:val="nil"/>
              <w:bottom w:val="nil"/>
              <w:right w:val="nil"/>
            </w:tcBorders>
            <w:vAlign w:val="center"/>
          </w:tcPr>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Pr="00F96D8B" w:rsidRDefault="006A72B3"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32"/>
                <w:szCs w:val="32"/>
              </w:rPr>
              <w:t xml:space="preserve">Cauvery College </w:t>
            </w:r>
          </w:p>
        </w:tc>
      </w:tr>
      <w:tr w:rsidR="006A72B3" w:rsidRPr="00F96D8B" w:rsidTr="00051B6B">
        <w:trPr>
          <w:trHeight w:val="420"/>
        </w:trPr>
        <w:tc>
          <w:tcPr>
            <w:tcW w:w="16320" w:type="dxa"/>
            <w:tcBorders>
              <w:top w:val="nil"/>
              <w:left w:val="nil"/>
              <w:bottom w:val="nil"/>
              <w:right w:val="nil"/>
            </w:tcBorders>
            <w:vAlign w:val="center"/>
          </w:tcPr>
          <w:p w:rsidR="006A72B3" w:rsidRPr="00F96D8B" w:rsidRDefault="006A72B3"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32"/>
                <w:szCs w:val="32"/>
              </w:rPr>
              <w:lastRenderedPageBreak/>
              <w:t>Pandanda Subbamma Nanjappa Campus</w:t>
            </w:r>
          </w:p>
        </w:tc>
      </w:tr>
      <w:tr w:rsidR="006A72B3" w:rsidRPr="00F96D8B" w:rsidTr="00051B6B">
        <w:trPr>
          <w:trHeight w:val="420"/>
        </w:trPr>
        <w:tc>
          <w:tcPr>
            <w:tcW w:w="16320" w:type="dxa"/>
            <w:tcBorders>
              <w:top w:val="nil"/>
              <w:left w:val="nil"/>
              <w:bottom w:val="nil"/>
              <w:right w:val="nil"/>
            </w:tcBorders>
            <w:vAlign w:val="center"/>
          </w:tcPr>
          <w:p w:rsidR="006A72B3" w:rsidRDefault="006A72B3"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32"/>
                <w:szCs w:val="32"/>
              </w:rPr>
              <w:t>Virajpet.571218 Kodagu.</w:t>
            </w:r>
          </w:p>
          <w:p w:rsidR="006A72B3" w:rsidRDefault="006A72B3" w:rsidP="00051B6B">
            <w:pPr>
              <w:spacing w:after="0" w:line="240" w:lineRule="auto"/>
              <w:jc w:val="center"/>
              <w:rPr>
                <w:rFonts w:ascii="Calibri" w:eastAsia="Times New Roman" w:hAnsi="Calibri" w:cs="Calibri"/>
                <w:b/>
                <w:bCs/>
                <w:color w:val="000000"/>
                <w:sz w:val="32"/>
                <w:szCs w:val="32"/>
              </w:rPr>
            </w:pPr>
          </w:p>
          <w:p w:rsidR="006A72B3" w:rsidRDefault="006A72B3" w:rsidP="00051B6B">
            <w:pPr>
              <w:spacing w:after="0" w:line="240" w:lineRule="auto"/>
              <w:rPr>
                <w:rFonts w:ascii="Calibri" w:eastAsia="Times New Roman" w:hAnsi="Calibri" w:cs="Calibri"/>
                <w:b/>
                <w:bCs/>
                <w:color w:val="000000"/>
                <w:sz w:val="32"/>
                <w:szCs w:val="32"/>
              </w:rPr>
            </w:pPr>
          </w:p>
          <w:p w:rsidR="006A72B3" w:rsidRPr="00F96D8B" w:rsidRDefault="006A72B3"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28"/>
                <w:szCs w:val="32"/>
              </w:rPr>
              <w:t>A</w:t>
            </w:r>
            <w:r>
              <w:rPr>
                <w:rFonts w:ascii="Calibri" w:eastAsia="Times New Roman" w:hAnsi="Calibri" w:cs="Calibri"/>
                <w:b/>
                <w:bCs/>
                <w:color w:val="000000"/>
                <w:sz w:val="28"/>
                <w:szCs w:val="32"/>
              </w:rPr>
              <w:t>nalysis of Teachers’ Satisfaction S</w:t>
            </w:r>
            <w:r w:rsidRPr="00F96D8B">
              <w:rPr>
                <w:rFonts w:ascii="Calibri" w:eastAsia="Times New Roman" w:hAnsi="Calibri" w:cs="Calibri"/>
                <w:b/>
                <w:bCs/>
                <w:color w:val="000000"/>
                <w:sz w:val="28"/>
                <w:szCs w:val="32"/>
              </w:rPr>
              <w:t>urvey 2020-21</w:t>
            </w:r>
          </w:p>
        </w:tc>
      </w:tr>
    </w:tbl>
    <w:p w:rsidR="006A72B3" w:rsidRDefault="006A72B3" w:rsidP="006A72B3"/>
    <w:p w:rsidR="006A72B3" w:rsidRDefault="006A72B3" w:rsidP="006A72B3"/>
    <w:p w:rsidR="006A72B3" w:rsidRDefault="006A72B3" w:rsidP="006A72B3">
      <w:r>
        <w:rPr>
          <w:noProof/>
        </w:rPr>
        <w:drawing>
          <wp:inline distT="0" distB="0" distL="0" distR="0">
            <wp:extent cx="5840627" cy="2438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405" t="20449" r="14958" b="17713"/>
                    <a:stretch/>
                  </pic:blipFill>
                  <pic:spPr bwMode="auto">
                    <a:xfrm>
                      <a:off x="0" y="0"/>
                      <a:ext cx="5836582" cy="24367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6A72B3">
      <w:r>
        <w:rPr>
          <w:noProof/>
        </w:rPr>
        <w:drawing>
          <wp:inline distT="0" distB="0" distL="0" distR="0">
            <wp:extent cx="5239265" cy="220774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297" t="28086" r="25068" b="15741"/>
                    <a:stretch/>
                  </pic:blipFill>
                  <pic:spPr bwMode="auto">
                    <a:xfrm>
                      <a:off x="0" y="0"/>
                      <a:ext cx="5235637" cy="22062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6A72B3">
      <w:r>
        <w:rPr>
          <w:noProof/>
        </w:rPr>
        <w:lastRenderedPageBreak/>
        <w:drawing>
          <wp:inline distT="0" distB="0" distL="0" distR="0">
            <wp:extent cx="4728519" cy="222421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236" t="9115" r="24515" b="35698"/>
                    <a:stretch/>
                  </pic:blipFill>
                  <pic:spPr bwMode="auto">
                    <a:xfrm>
                      <a:off x="0" y="0"/>
                      <a:ext cx="4725247" cy="22226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6A72B3">
      <w:r>
        <w:rPr>
          <w:noProof/>
        </w:rPr>
        <w:drawing>
          <wp:inline distT="0" distB="0" distL="0" distR="0">
            <wp:extent cx="5058032" cy="2150076"/>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74" t="14043" r="25623" b="32740"/>
                    <a:stretch/>
                  </pic:blipFill>
                  <pic:spPr bwMode="auto">
                    <a:xfrm>
                      <a:off x="0" y="0"/>
                      <a:ext cx="5054530" cy="21485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6A72B3">
      <w:r>
        <w:rPr>
          <w:noProof/>
        </w:rPr>
        <w:lastRenderedPageBreak/>
        <w:drawing>
          <wp:inline distT="0" distB="0" distL="0" distR="0">
            <wp:extent cx="4580238" cy="22489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989" t="33014" r="25485" b="17712"/>
                    <a:stretch/>
                  </pic:blipFill>
                  <pic:spPr bwMode="auto">
                    <a:xfrm>
                      <a:off x="0" y="0"/>
                      <a:ext cx="4577069" cy="22473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5000368"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989" t="20696" r="25345" b="22393"/>
                    <a:stretch/>
                  </pic:blipFill>
                  <pic:spPr bwMode="auto">
                    <a:xfrm>
                      <a:off x="0" y="0"/>
                      <a:ext cx="4996905" cy="2741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6A72B3">
      <w:r>
        <w:rPr>
          <w:noProof/>
        </w:rPr>
        <w:drawing>
          <wp:inline distT="0" distB="0" distL="0" distR="0">
            <wp:extent cx="4876800" cy="25290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989" t="13797" r="24238" b="33480"/>
                    <a:stretch/>
                  </pic:blipFill>
                  <pic:spPr bwMode="auto">
                    <a:xfrm>
                      <a:off x="0" y="0"/>
                      <a:ext cx="4873422" cy="25272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6A72B3">
      <w:r>
        <w:rPr>
          <w:noProof/>
        </w:rPr>
        <w:lastRenderedPageBreak/>
        <w:drawing>
          <wp:inline distT="0" distB="0" distL="0" distR="0">
            <wp:extent cx="5461686" cy="225716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266" t="14289" r="25762" b="29292"/>
                    <a:stretch/>
                  </pic:blipFill>
                  <pic:spPr bwMode="auto">
                    <a:xfrm>
                      <a:off x="0" y="0"/>
                      <a:ext cx="5457903" cy="22556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5025081" cy="275143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958" t="35871" r="33102" b="15381"/>
                    <a:stretch/>
                  </pic:blipFill>
                  <pic:spPr bwMode="auto">
                    <a:xfrm>
                      <a:off x="0" y="0"/>
                      <a:ext cx="5021604" cy="27495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6A72B3">
      <w:r>
        <w:rPr>
          <w:noProof/>
        </w:rPr>
        <w:drawing>
          <wp:inline distT="0" distB="0" distL="0" distR="0">
            <wp:extent cx="4950941" cy="2397211"/>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989" t="24144" r="34765" b="25842"/>
                    <a:stretch/>
                  </pic:blipFill>
                  <pic:spPr bwMode="auto">
                    <a:xfrm>
                      <a:off x="0" y="0"/>
                      <a:ext cx="4947513" cy="23955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6A72B3">
      <w:r>
        <w:rPr>
          <w:noProof/>
        </w:rPr>
        <w:lastRenderedPageBreak/>
        <w:drawing>
          <wp:inline distT="0" distB="0" distL="0" distR="0">
            <wp:extent cx="5593492" cy="2619632"/>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958" t="12813" r="27701" b="37421"/>
                    <a:stretch/>
                  </pic:blipFill>
                  <pic:spPr bwMode="auto">
                    <a:xfrm>
                      <a:off x="0" y="0"/>
                      <a:ext cx="5589619" cy="26178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2B3" w:rsidRDefault="006A72B3" w:rsidP="00B00C88"/>
    <w:p w:rsidR="00B00C88" w:rsidRDefault="00B00C88">
      <w:pPr>
        <w:rPr>
          <w:rFonts w:ascii="Times New Roman" w:hAnsi="Times New Roman" w:cs="Times New Roman"/>
          <w:b/>
          <w:sz w:val="24"/>
          <w:szCs w:val="24"/>
        </w:rPr>
      </w:pPr>
    </w:p>
    <w:tbl>
      <w:tblPr>
        <w:tblW w:w="16320" w:type="dxa"/>
        <w:tblInd w:w="93" w:type="dxa"/>
        <w:tblLook w:val="04A0"/>
      </w:tblPr>
      <w:tblGrid>
        <w:gridCol w:w="16320"/>
      </w:tblGrid>
      <w:tr w:rsidR="00DE29D2" w:rsidRPr="00F96D8B" w:rsidTr="00051B6B">
        <w:trPr>
          <w:trHeight w:val="420"/>
        </w:trPr>
        <w:tc>
          <w:tcPr>
            <w:tcW w:w="16320" w:type="dxa"/>
            <w:tcBorders>
              <w:top w:val="nil"/>
              <w:left w:val="nil"/>
              <w:bottom w:val="nil"/>
              <w:right w:val="nil"/>
            </w:tcBorders>
            <w:vAlign w:val="center"/>
          </w:tcPr>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Pr="00F96D8B" w:rsidRDefault="00DE29D2"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32"/>
                <w:szCs w:val="32"/>
              </w:rPr>
              <w:lastRenderedPageBreak/>
              <w:t xml:space="preserve">Cauvery College </w:t>
            </w:r>
          </w:p>
        </w:tc>
      </w:tr>
      <w:tr w:rsidR="00DE29D2" w:rsidRPr="00F96D8B" w:rsidTr="00051B6B">
        <w:trPr>
          <w:trHeight w:val="420"/>
        </w:trPr>
        <w:tc>
          <w:tcPr>
            <w:tcW w:w="16320" w:type="dxa"/>
            <w:tcBorders>
              <w:top w:val="nil"/>
              <w:left w:val="nil"/>
              <w:bottom w:val="nil"/>
              <w:right w:val="nil"/>
            </w:tcBorders>
            <w:vAlign w:val="center"/>
          </w:tcPr>
          <w:p w:rsidR="00DE29D2" w:rsidRPr="00F96D8B" w:rsidRDefault="00DE29D2"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32"/>
                <w:szCs w:val="32"/>
              </w:rPr>
              <w:lastRenderedPageBreak/>
              <w:t>Pandanda Subbamma Nanjappa Campus</w:t>
            </w:r>
          </w:p>
        </w:tc>
      </w:tr>
      <w:tr w:rsidR="00DE29D2" w:rsidRPr="00F96D8B" w:rsidTr="00051B6B">
        <w:trPr>
          <w:trHeight w:val="420"/>
        </w:trPr>
        <w:tc>
          <w:tcPr>
            <w:tcW w:w="16320" w:type="dxa"/>
            <w:tcBorders>
              <w:top w:val="nil"/>
              <w:left w:val="nil"/>
              <w:bottom w:val="nil"/>
              <w:right w:val="nil"/>
            </w:tcBorders>
            <w:vAlign w:val="center"/>
          </w:tcPr>
          <w:p w:rsidR="00DE29D2" w:rsidRDefault="00DE29D2"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32"/>
                <w:szCs w:val="32"/>
              </w:rPr>
              <w:t>Virajpet.571218 Kodagu.</w:t>
            </w:r>
          </w:p>
          <w:p w:rsidR="00DE29D2" w:rsidRDefault="00DE29D2" w:rsidP="00051B6B">
            <w:pPr>
              <w:spacing w:after="0" w:line="240" w:lineRule="auto"/>
              <w:jc w:val="center"/>
              <w:rPr>
                <w:rFonts w:ascii="Calibri" w:eastAsia="Times New Roman" w:hAnsi="Calibri" w:cs="Calibri"/>
                <w:b/>
                <w:bCs/>
                <w:color w:val="000000"/>
                <w:sz w:val="32"/>
                <w:szCs w:val="32"/>
              </w:rPr>
            </w:pPr>
          </w:p>
          <w:p w:rsidR="00DE29D2" w:rsidRDefault="00DE29D2" w:rsidP="00051B6B">
            <w:pPr>
              <w:spacing w:after="0" w:line="240" w:lineRule="auto"/>
              <w:rPr>
                <w:rFonts w:ascii="Calibri" w:eastAsia="Times New Roman" w:hAnsi="Calibri" w:cs="Calibri"/>
                <w:b/>
                <w:bCs/>
                <w:color w:val="000000"/>
                <w:sz w:val="32"/>
                <w:szCs w:val="32"/>
              </w:rPr>
            </w:pPr>
          </w:p>
          <w:p w:rsidR="00DE29D2" w:rsidRPr="00F96D8B" w:rsidRDefault="00DE29D2"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28"/>
                <w:szCs w:val="32"/>
              </w:rPr>
              <w:t>A</w:t>
            </w:r>
            <w:r>
              <w:rPr>
                <w:rFonts w:ascii="Calibri" w:eastAsia="Times New Roman" w:hAnsi="Calibri" w:cs="Calibri"/>
                <w:b/>
                <w:bCs/>
                <w:color w:val="000000"/>
                <w:sz w:val="28"/>
                <w:szCs w:val="32"/>
              </w:rPr>
              <w:t xml:space="preserve">nalysis of  Alumnus Satisfaction </w:t>
            </w:r>
            <w:r w:rsidRPr="00F96D8B">
              <w:rPr>
                <w:rFonts w:ascii="Calibri" w:eastAsia="Times New Roman" w:hAnsi="Calibri" w:cs="Calibri"/>
                <w:b/>
                <w:bCs/>
                <w:color w:val="000000"/>
                <w:sz w:val="28"/>
                <w:szCs w:val="32"/>
              </w:rPr>
              <w:t>Survey 2020-21</w:t>
            </w:r>
          </w:p>
        </w:tc>
      </w:tr>
    </w:tbl>
    <w:p w:rsidR="00DE29D2" w:rsidRDefault="00DE29D2" w:rsidP="00DE29D2"/>
    <w:p w:rsidR="00DE29D2" w:rsidRDefault="00DE29D2" w:rsidP="00DE29D2"/>
    <w:p w:rsidR="00DE29D2" w:rsidRDefault="00DE29D2" w:rsidP="00DE29D2">
      <w:r>
        <w:rPr>
          <w:noProof/>
        </w:rPr>
        <w:drawing>
          <wp:inline distT="0" distB="0" distL="0" distR="0">
            <wp:extent cx="4333655" cy="209241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958" t="17000" r="16481" b="24118"/>
                    <a:stretch/>
                  </pic:blipFill>
                  <pic:spPr bwMode="auto">
                    <a:xfrm>
                      <a:off x="0" y="0"/>
                      <a:ext cx="4330653" cy="20909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9D2" w:rsidRDefault="00DE29D2" w:rsidP="00DE29D2"/>
    <w:p w:rsidR="00DE29D2" w:rsidRDefault="00DE29D2" w:rsidP="00DE29D2">
      <w:r>
        <w:rPr>
          <w:noProof/>
        </w:rPr>
        <w:drawing>
          <wp:inline distT="0" distB="0" distL="0" distR="0">
            <wp:extent cx="4077730" cy="21418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790" t="13551" r="32270" b="39393"/>
                    <a:stretch/>
                  </pic:blipFill>
                  <pic:spPr bwMode="auto">
                    <a:xfrm>
                      <a:off x="0" y="0"/>
                      <a:ext cx="4074904" cy="21403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9D2" w:rsidRDefault="00DE29D2" w:rsidP="00DE29D2">
      <w:r>
        <w:rPr>
          <w:noProof/>
        </w:rPr>
        <w:lastRenderedPageBreak/>
        <w:drawing>
          <wp:inline distT="0" distB="0" distL="0" distR="0">
            <wp:extent cx="3571726" cy="180408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235" t="17247" r="30470" b="33972"/>
                    <a:stretch/>
                  </pic:blipFill>
                  <pic:spPr bwMode="auto">
                    <a:xfrm>
                      <a:off x="0" y="0"/>
                      <a:ext cx="3569254" cy="18028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9D2" w:rsidRDefault="00DE29D2" w:rsidP="00DE29D2"/>
    <w:p w:rsidR="00DE29D2" w:rsidRDefault="00DE29D2" w:rsidP="00DE29D2">
      <w:r>
        <w:rPr>
          <w:noProof/>
        </w:rPr>
        <w:drawing>
          <wp:inline distT="0" distB="0" distL="0" distR="0">
            <wp:extent cx="4670854" cy="222421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075" t="17346" r="24259" b="27891"/>
                    <a:stretch/>
                  </pic:blipFill>
                  <pic:spPr bwMode="auto">
                    <a:xfrm>
                      <a:off x="0" y="0"/>
                      <a:ext cx="4667623" cy="22226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9D2" w:rsidRDefault="00DE29D2" w:rsidP="00DE29D2"/>
    <w:p w:rsidR="00DE29D2" w:rsidRDefault="00DE29D2" w:rsidP="00DE29D2">
      <w:r>
        <w:rPr>
          <w:noProof/>
        </w:rPr>
        <w:drawing>
          <wp:inline distT="0" distB="0" distL="0" distR="0">
            <wp:extent cx="4514335" cy="219950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772" t="34490" r="27978" b="13771"/>
                    <a:stretch/>
                  </pic:blipFill>
                  <pic:spPr bwMode="auto">
                    <a:xfrm>
                      <a:off x="0" y="0"/>
                      <a:ext cx="4511213" cy="21979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9D2" w:rsidRDefault="00DE29D2" w:rsidP="00DE29D2">
      <w:r>
        <w:rPr>
          <w:noProof/>
        </w:rPr>
        <w:lastRenderedPageBreak/>
        <w:drawing>
          <wp:inline distT="0" distB="0" distL="0" distR="0">
            <wp:extent cx="4621427" cy="175466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712" t="48781" r="25901" b="5667"/>
                    <a:stretch/>
                  </pic:blipFill>
                  <pic:spPr bwMode="auto">
                    <a:xfrm>
                      <a:off x="0" y="0"/>
                      <a:ext cx="4618228" cy="1753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9D2" w:rsidRDefault="00DE29D2" w:rsidP="00DE29D2">
      <w:r>
        <w:rPr>
          <w:noProof/>
        </w:rPr>
        <w:drawing>
          <wp:inline distT="0" distB="0" distL="0" distR="0">
            <wp:extent cx="3814119" cy="182056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147" t="8649" r="25366" b="36903"/>
                    <a:stretch/>
                  </pic:blipFill>
                  <pic:spPr bwMode="auto">
                    <a:xfrm>
                      <a:off x="0" y="0"/>
                      <a:ext cx="3811478" cy="18193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9D2" w:rsidRDefault="00DE29D2" w:rsidP="00DE29D2">
      <w:pPr>
        <w:rPr>
          <w:noProof/>
        </w:rPr>
      </w:pPr>
    </w:p>
    <w:p w:rsidR="00DE29D2" w:rsidRDefault="00DE29D2" w:rsidP="00DE29D2">
      <w:r>
        <w:rPr>
          <w:noProof/>
        </w:rPr>
        <w:drawing>
          <wp:inline distT="0" distB="0" distL="0" distR="0">
            <wp:extent cx="4489622" cy="2067697"/>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081" t="12319" r="26794" b="37176"/>
                    <a:stretch/>
                  </pic:blipFill>
                  <pic:spPr bwMode="auto">
                    <a:xfrm>
                      <a:off x="0" y="0"/>
                      <a:ext cx="4486513" cy="2066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tbl>
      <w:tblPr>
        <w:tblW w:w="16320" w:type="dxa"/>
        <w:tblInd w:w="93" w:type="dxa"/>
        <w:tblLook w:val="04A0"/>
      </w:tblPr>
      <w:tblGrid>
        <w:gridCol w:w="16320"/>
      </w:tblGrid>
      <w:tr w:rsidR="001E2AAD" w:rsidRPr="00F96D8B" w:rsidTr="00051B6B">
        <w:trPr>
          <w:trHeight w:val="420"/>
        </w:trPr>
        <w:tc>
          <w:tcPr>
            <w:tcW w:w="16320" w:type="dxa"/>
            <w:tcBorders>
              <w:top w:val="nil"/>
              <w:left w:val="nil"/>
              <w:bottom w:val="nil"/>
              <w:right w:val="nil"/>
            </w:tcBorders>
            <w:vAlign w:val="center"/>
          </w:tcPr>
          <w:p w:rsidR="001E2AAD" w:rsidRPr="00F96D8B" w:rsidRDefault="001E2AAD" w:rsidP="00051B6B">
            <w:pPr>
              <w:spacing w:after="0" w:line="240" w:lineRule="auto"/>
              <w:rPr>
                <w:rFonts w:ascii="Calibri" w:eastAsia="Times New Roman" w:hAnsi="Calibri" w:cs="Calibri"/>
                <w:b/>
                <w:bCs/>
                <w:color w:val="000000"/>
                <w:sz w:val="32"/>
                <w:szCs w:val="32"/>
              </w:rPr>
            </w:pPr>
            <w:bookmarkStart w:id="0" w:name="_GoBack"/>
            <w:bookmarkEnd w:id="0"/>
            <w:r w:rsidRPr="00F96D8B">
              <w:rPr>
                <w:rFonts w:ascii="Calibri" w:eastAsia="Times New Roman" w:hAnsi="Calibri" w:cs="Calibri"/>
                <w:b/>
                <w:bCs/>
                <w:color w:val="000000"/>
                <w:sz w:val="32"/>
                <w:szCs w:val="32"/>
              </w:rPr>
              <w:lastRenderedPageBreak/>
              <w:t xml:space="preserve">Cauvery College </w:t>
            </w:r>
          </w:p>
        </w:tc>
      </w:tr>
      <w:tr w:rsidR="001E2AAD" w:rsidRPr="00F96D8B" w:rsidTr="00051B6B">
        <w:trPr>
          <w:trHeight w:val="420"/>
        </w:trPr>
        <w:tc>
          <w:tcPr>
            <w:tcW w:w="16320" w:type="dxa"/>
            <w:tcBorders>
              <w:top w:val="nil"/>
              <w:left w:val="nil"/>
              <w:bottom w:val="nil"/>
              <w:right w:val="nil"/>
            </w:tcBorders>
            <w:vAlign w:val="center"/>
          </w:tcPr>
          <w:p w:rsidR="001E2AAD" w:rsidRPr="00F96D8B" w:rsidRDefault="001E2AAD"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32"/>
                <w:szCs w:val="32"/>
              </w:rPr>
              <w:t>Pandanda Subbamma Nanjappa Campus</w:t>
            </w:r>
          </w:p>
        </w:tc>
      </w:tr>
      <w:tr w:rsidR="001E2AAD" w:rsidRPr="00F96D8B" w:rsidTr="00051B6B">
        <w:trPr>
          <w:trHeight w:val="420"/>
        </w:trPr>
        <w:tc>
          <w:tcPr>
            <w:tcW w:w="16320" w:type="dxa"/>
            <w:tcBorders>
              <w:top w:val="nil"/>
              <w:left w:val="nil"/>
              <w:bottom w:val="nil"/>
              <w:right w:val="nil"/>
            </w:tcBorders>
            <w:vAlign w:val="center"/>
          </w:tcPr>
          <w:p w:rsidR="001E2AAD" w:rsidRDefault="001E2AAD" w:rsidP="00051B6B">
            <w:pPr>
              <w:spacing w:after="0" w:line="240" w:lineRule="auto"/>
              <w:rPr>
                <w:rFonts w:ascii="Calibri" w:eastAsia="Times New Roman" w:hAnsi="Calibri" w:cs="Calibri"/>
                <w:b/>
                <w:bCs/>
                <w:color w:val="000000"/>
                <w:sz w:val="32"/>
                <w:szCs w:val="32"/>
              </w:rPr>
            </w:pPr>
            <w:r w:rsidRPr="00F96D8B">
              <w:rPr>
                <w:rFonts w:ascii="Calibri" w:eastAsia="Times New Roman" w:hAnsi="Calibri" w:cs="Calibri"/>
                <w:b/>
                <w:bCs/>
                <w:color w:val="000000"/>
                <w:sz w:val="32"/>
                <w:szCs w:val="32"/>
              </w:rPr>
              <w:t>Virajpet.571218 Kodagu.</w:t>
            </w:r>
          </w:p>
          <w:p w:rsidR="001E2AAD" w:rsidRDefault="001E2AAD" w:rsidP="00051B6B">
            <w:pPr>
              <w:spacing w:after="0" w:line="240" w:lineRule="auto"/>
              <w:jc w:val="center"/>
              <w:rPr>
                <w:rFonts w:ascii="Calibri" w:eastAsia="Times New Roman" w:hAnsi="Calibri" w:cs="Calibri"/>
                <w:b/>
                <w:bCs/>
                <w:color w:val="000000"/>
                <w:sz w:val="32"/>
                <w:szCs w:val="32"/>
              </w:rPr>
            </w:pPr>
          </w:p>
          <w:p w:rsidR="001E2AAD" w:rsidRDefault="001E2AAD" w:rsidP="00051B6B">
            <w:pPr>
              <w:spacing w:after="0" w:line="240" w:lineRule="auto"/>
              <w:rPr>
                <w:rFonts w:ascii="Calibri" w:eastAsia="Times New Roman" w:hAnsi="Calibri" w:cs="Calibri"/>
                <w:b/>
                <w:bCs/>
                <w:color w:val="000000"/>
                <w:sz w:val="32"/>
                <w:szCs w:val="32"/>
              </w:rPr>
            </w:pPr>
          </w:p>
          <w:p w:rsidR="001E2AAD" w:rsidRPr="00F96D8B" w:rsidRDefault="001E2AAD" w:rsidP="00051B6B">
            <w:pPr>
              <w:spacing w:after="0" w:line="240" w:lineRule="auto"/>
              <w:rPr>
                <w:rFonts w:ascii="Calibri" w:eastAsia="Times New Roman" w:hAnsi="Calibri" w:cs="Calibri"/>
                <w:b/>
                <w:bCs/>
                <w:color w:val="000000"/>
                <w:sz w:val="32"/>
                <w:szCs w:val="32"/>
              </w:rPr>
            </w:pPr>
            <w:r>
              <w:rPr>
                <w:rFonts w:ascii="Calibri" w:eastAsia="Times New Roman" w:hAnsi="Calibri" w:cs="Calibri"/>
                <w:b/>
                <w:bCs/>
                <w:color w:val="000000"/>
                <w:sz w:val="28"/>
                <w:szCs w:val="32"/>
              </w:rPr>
              <w:t xml:space="preserve">    Action Taken Report on Feedback collected from the various Stakeholders</w:t>
            </w:r>
          </w:p>
        </w:tc>
      </w:tr>
    </w:tbl>
    <w:p w:rsidR="001E2AAD" w:rsidRDefault="001E2AAD" w:rsidP="001E2AAD">
      <w:pPr>
        <w:rPr>
          <w:rFonts w:ascii="Times New Roman" w:hAnsi="Times New Roman" w:cs="Times New Roman"/>
          <w:b/>
          <w:sz w:val="24"/>
          <w:szCs w:val="24"/>
          <w:u w:val="single"/>
        </w:rPr>
      </w:pPr>
    </w:p>
    <w:p w:rsidR="001E2AAD" w:rsidRDefault="001E2AAD" w:rsidP="001E2AAD">
      <w:pPr>
        <w:rPr>
          <w:rFonts w:ascii="Times New Roman" w:hAnsi="Times New Roman" w:cs="Times New Roman"/>
          <w:b/>
          <w:sz w:val="24"/>
          <w:szCs w:val="24"/>
          <w:u w:val="single"/>
        </w:rPr>
      </w:pPr>
    </w:p>
    <w:p w:rsidR="001E2AAD" w:rsidRPr="000D3218" w:rsidRDefault="001E2AAD" w:rsidP="001E2AAD">
      <w:pPr>
        <w:rPr>
          <w:rFonts w:ascii="Times New Roman" w:hAnsi="Times New Roman" w:cs="Times New Roman"/>
          <w:b/>
          <w:sz w:val="24"/>
          <w:szCs w:val="24"/>
          <w:u w:val="single"/>
        </w:rPr>
      </w:pPr>
      <w:r w:rsidRPr="000D3218">
        <w:rPr>
          <w:rFonts w:ascii="Times New Roman" w:hAnsi="Times New Roman" w:cs="Times New Roman"/>
          <w:b/>
          <w:sz w:val="24"/>
          <w:szCs w:val="24"/>
          <w:u w:val="single"/>
        </w:rPr>
        <w:t>ALUMNI:</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A Survey conducted to get feedback from the Alumni on the various aspects of the college. Various multiple choice questions were posted. Maximum former students have found the college very accessible, student friendly and the courses that they had opted has made them employable.   The Alumni have given a favorable feedback.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A few are not satisfied with the aspects of the college.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The college is bound to make it more approachable and would surely take views and suggestions of our Alumni for the betterment of the college.</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The Alumni Association of our college has plans to organize various programs to benefit our students.  The Association has generously funded a few tournaments. The Association has also felicitated a few accomplished former students for their success in the field chosen by them.</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The College would surely reach out to all the former students for the progress of the college.</w:t>
      </w:r>
    </w:p>
    <w:p w:rsidR="001E2AAD" w:rsidRPr="000D3218" w:rsidRDefault="001E2AAD" w:rsidP="001E2AAD">
      <w:pPr>
        <w:rPr>
          <w:rFonts w:ascii="Times New Roman" w:hAnsi="Times New Roman" w:cs="Times New Roman"/>
          <w:sz w:val="24"/>
          <w:szCs w:val="24"/>
        </w:rPr>
      </w:pPr>
    </w:p>
    <w:p w:rsidR="001E2AAD" w:rsidRPr="000D3218" w:rsidRDefault="001E2AAD" w:rsidP="001E2AAD">
      <w:pPr>
        <w:rPr>
          <w:rFonts w:ascii="Times New Roman" w:hAnsi="Times New Roman" w:cs="Times New Roman"/>
          <w:b/>
          <w:sz w:val="24"/>
          <w:szCs w:val="24"/>
          <w:u w:val="single"/>
        </w:rPr>
      </w:pPr>
      <w:r w:rsidRPr="000D3218">
        <w:rPr>
          <w:rFonts w:ascii="Times New Roman" w:hAnsi="Times New Roman" w:cs="Times New Roman"/>
          <w:b/>
          <w:sz w:val="24"/>
          <w:szCs w:val="24"/>
          <w:u w:val="single"/>
        </w:rPr>
        <w:t>FACULTY:</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The faculty has given a favorable feedback for the multiple choice questions put before them.  Most of the faculty members have suggested for more ICT facilities in the college. Many expect every classroom to be equipped with ICT facility.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The above suggestion would be forwarded to the Management requesting to provide more ICT equipped classes for better learning experience. </w:t>
      </w:r>
    </w:p>
    <w:p w:rsidR="001E2AAD" w:rsidRPr="000D3218" w:rsidRDefault="001E2AAD" w:rsidP="001E2AAD">
      <w:pPr>
        <w:rPr>
          <w:rFonts w:ascii="Times New Roman" w:hAnsi="Times New Roman" w:cs="Times New Roman"/>
          <w:b/>
          <w:sz w:val="24"/>
          <w:szCs w:val="24"/>
          <w:u w:val="single"/>
        </w:rPr>
      </w:pPr>
      <w:r w:rsidRPr="000D3218">
        <w:rPr>
          <w:rFonts w:ascii="Times New Roman" w:hAnsi="Times New Roman" w:cs="Times New Roman"/>
          <w:b/>
          <w:sz w:val="24"/>
          <w:szCs w:val="24"/>
          <w:u w:val="single"/>
        </w:rPr>
        <w:t xml:space="preserve">STUDENTS: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Students of our college have given a favorable feedback on all the multiple choice questions asked in the Survey. Almost all the students are happy with the curriculum and the syllabus </w:t>
      </w:r>
      <w:r w:rsidRPr="000D3218">
        <w:rPr>
          <w:rFonts w:ascii="Times New Roman" w:hAnsi="Times New Roman" w:cs="Times New Roman"/>
          <w:sz w:val="24"/>
          <w:szCs w:val="24"/>
        </w:rPr>
        <w:lastRenderedPageBreak/>
        <w:t xml:space="preserve">provided for their studies. The students have expressed that they are improving their personality by adhering to the syllabus provided to them. </w:t>
      </w:r>
    </w:p>
    <w:p w:rsidR="001E2AAD" w:rsidRPr="000D3218" w:rsidRDefault="001E2AAD" w:rsidP="001E2AAD">
      <w:pPr>
        <w:rPr>
          <w:rFonts w:ascii="Times New Roman" w:hAnsi="Times New Roman" w:cs="Times New Roman"/>
          <w:sz w:val="24"/>
          <w:szCs w:val="24"/>
        </w:rPr>
      </w:pPr>
      <w:r w:rsidRPr="000D3218">
        <w:rPr>
          <w:rFonts w:ascii="Times New Roman" w:hAnsi="Times New Roman" w:cs="Times New Roman"/>
          <w:sz w:val="24"/>
          <w:szCs w:val="24"/>
        </w:rPr>
        <w:t xml:space="preserve">A few students have expressed that they would want the syllabus to be a little more interesting. It is informed to the members of the faculty who are in the BOS to voice on behalf the students in the BOS meetings. </w:t>
      </w:r>
    </w:p>
    <w:p w:rsidR="001E2AAD" w:rsidRDefault="001E2AAD" w:rsidP="001E2AAD"/>
    <w:p w:rsidR="001E2AAD" w:rsidRPr="002D61A7" w:rsidRDefault="001E2AAD" w:rsidP="001E2AAD">
      <w:pPr>
        <w:rPr>
          <w:rFonts w:ascii="Times New Roman" w:hAnsi="Times New Roman" w:cs="Times New Roman"/>
          <w:b/>
          <w:sz w:val="24"/>
          <w:szCs w:val="24"/>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p w:rsidR="00165A4A" w:rsidRDefault="00165A4A" w:rsidP="00165A4A">
      <w:pPr>
        <w:rPr>
          <w:rFonts w:ascii="Times New Roman" w:hAnsi="Times New Roman" w:cs="Times New Roman"/>
          <w:b/>
          <w:sz w:val="24"/>
          <w:szCs w:val="24"/>
          <w:u w:val="single"/>
        </w:rPr>
      </w:pPr>
    </w:p>
    <w:sectPr w:rsidR="00165A4A" w:rsidSect="00300DD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compat/>
  <w:rsids>
    <w:rsidRoot w:val="002D61A7"/>
    <w:rsid w:val="00165A4A"/>
    <w:rsid w:val="001E2AAD"/>
    <w:rsid w:val="002D61A7"/>
    <w:rsid w:val="00300DD7"/>
    <w:rsid w:val="006A72B3"/>
    <w:rsid w:val="00736098"/>
    <w:rsid w:val="00B00C88"/>
    <w:rsid w:val="00DE29D2"/>
    <w:rsid w:val="00F437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D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C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C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407</Words>
  <Characters>2321</Characters>
  <Application>Microsoft Office Word</Application>
  <DocSecurity>0</DocSecurity>
  <Lines>19</Lines>
  <Paragraphs>5</Paragraphs>
  <ScaleCrop>false</ScaleCrop>
  <Company/>
  <LinksUpToDate>false</LinksUpToDate>
  <CharactersWithSpaces>2723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CCV</dc:creator>
  <cp:lastModifiedBy>Harish</cp:lastModifiedBy>
  <cp:revision>2</cp:revision>
  <dcterms:created xsi:type="dcterms:W3CDTF">2022-12-26T11:26:00Z</dcterms:created>
  <dcterms:modified xsi:type="dcterms:W3CDTF">2022-12-26T11:26:00Z</dcterms:modified>
</cp:coreProperties>
</file>